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ABC" w:rsidRDefault="00705ABC" w:rsidP="00705ABC">
      <w:pPr>
        <w:pStyle w:val="Normlnweb"/>
      </w:pPr>
      <w:r>
        <w:t>Na Krajský soud v Českých Budějovicích byl podán návrh na neplatnost voleb ve Velešíně. Město dodalo vyžádané podklady. Krajský soud rozhodne usnesením, a to do 20 dnů poté, kdy návrh došel soudu.</w:t>
      </w:r>
    </w:p>
    <w:p w:rsidR="00705ABC" w:rsidRDefault="00705ABC" w:rsidP="00705ABC">
      <w:pPr>
        <w:pStyle w:val="Normlnweb"/>
      </w:pPr>
    </w:p>
    <w:p w:rsidR="00705ABC" w:rsidRDefault="00705ABC" w:rsidP="00705ABC">
      <w:pPr>
        <w:pStyle w:val="Normlnweb"/>
      </w:pPr>
      <w:r>
        <w:t xml:space="preserve">1. Jestliže soud návrhu nevyhoví, svolá dosavadní starosta ustavující zasedání tak, aby se konalo do 15 dnů ode dne právní moci rozhodnutí soudu. </w:t>
      </w:r>
      <w:r>
        <w:br/>
        <w:t>2. Jestliže soud návrhu vyhoví, ke zvolení nového zastupitelstva nedošlo a ustavující zasedání se nekoná. Dosavadní starosta, místostarosta a rada města dál pokračují ve výkonu svých pravomocí.</w:t>
      </w:r>
    </w:p>
    <w:p w:rsidR="00705ABC" w:rsidRDefault="00705ABC" w:rsidP="00705ABC">
      <w:pPr>
        <w:pStyle w:val="Normlnweb"/>
      </w:pPr>
    </w:p>
    <w:p w:rsidR="00705ABC" w:rsidRDefault="00705ABC" w:rsidP="00705ABC">
      <w:pPr>
        <w:pStyle w:val="Normlnweb"/>
      </w:pPr>
      <w:r>
        <w:t xml:space="preserve">Dana </w:t>
      </w:r>
      <w:proofErr w:type="spellStart"/>
      <w:r>
        <w:t>Kollarová</w:t>
      </w:r>
      <w:proofErr w:type="spellEnd"/>
    </w:p>
    <w:p w:rsidR="00705ABC" w:rsidRDefault="00705ABC" w:rsidP="00705ABC">
      <w:pPr>
        <w:pStyle w:val="Normlnweb"/>
      </w:pPr>
      <w:r>
        <w:t>Registrační úřad pro volby do zastupitelstev obcí</w:t>
      </w:r>
    </w:p>
    <w:p w:rsidR="002A1F11" w:rsidRDefault="002A1F11">
      <w:bookmarkStart w:id="0" w:name="_GoBack"/>
      <w:bookmarkEnd w:id="0"/>
    </w:p>
    <w:sectPr w:rsidR="002A1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BC"/>
    <w:rsid w:val="002A1F11"/>
    <w:rsid w:val="00705ABC"/>
    <w:rsid w:val="00934329"/>
    <w:rsid w:val="00E3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DC042-C1AE-4566-A0CA-FC676B3D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05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8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Šímová</dc:creator>
  <cp:keywords/>
  <dc:description/>
  <cp:lastModifiedBy>Radka Šímová</cp:lastModifiedBy>
  <cp:revision>1</cp:revision>
  <dcterms:created xsi:type="dcterms:W3CDTF">2019-04-05T07:30:00Z</dcterms:created>
  <dcterms:modified xsi:type="dcterms:W3CDTF">2019-04-05T07:31:00Z</dcterms:modified>
</cp:coreProperties>
</file>