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11" w:rsidRPr="00044011" w:rsidRDefault="00044011" w:rsidP="00044011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u w:val="single"/>
          <w:lang w:eastAsia="cs-CZ"/>
        </w:rPr>
      </w:pPr>
      <w:r w:rsidRPr="00044011">
        <w:rPr>
          <w:rFonts w:ascii="Arial" w:eastAsia="Times New Roman" w:hAnsi="Arial" w:cs="Arial"/>
          <w:b/>
          <w:sz w:val="34"/>
          <w:szCs w:val="34"/>
          <w:u w:val="single"/>
          <w:lang w:eastAsia="cs-CZ"/>
        </w:rPr>
        <w:t>Sazebník úhrad nákladů za poskytování informací</w:t>
      </w:r>
    </w:p>
    <w:p w:rsidR="00044011" w:rsidRDefault="00044011" w:rsidP="0004401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044011" w:rsidRPr="00927C87" w:rsidRDefault="00044011" w:rsidP="000440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927C87">
        <w:rPr>
          <w:rFonts w:ascii="Arial" w:eastAsia="Times New Roman" w:hAnsi="Arial" w:cs="Arial"/>
          <w:sz w:val="28"/>
          <w:szCs w:val="28"/>
          <w:lang w:eastAsia="cs-CZ"/>
        </w:rPr>
        <w:t>T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ento sazebník stanoví v souladu s ustanovením § 17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zákona</w:t>
      </w:r>
      <w:r w:rsidR="00927C87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č. 106/1999 Sb., o svobodném přístupu k informacím, ve znění pozdějších předpisů, výši úhrad za poskytování informací podle tohoto zákona: </w:t>
      </w:r>
    </w:p>
    <w:p w:rsidR="00927C87" w:rsidRPr="00044011" w:rsidRDefault="00927C87" w:rsidP="000440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cs-CZ"/>
        </w:rPr>
      </w:pPr>
    </w:p>
    <w:p w:rsidR="00044011" w:rsidRPr="00044011" w:rsidRDefault="00044011" w:rsidP="000440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u w:val="single"/>
          <w:lang w:eastAsia="cs-CZ"/>
        </w:rPr>
        <w:t>sazba nákladů</w:t>
      </w:r>
      <w:r w:rsidRPr="00927C87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na vyhledání informace 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přesáhne-li doba vyhledání a zpracování informace 1 h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>od.</w:t>
      </w:r>
      <w:r w:rsidR="00927C87">
        <w:rPr>
          <w:rFonts w:ascii="Arial" w:eastAsia="Times New Roman" w:hAnsi="Arial" w:cs="Arial"/>
          <w:sz w:val="28"/>
          <w:szCs w:val="28"/>
          <w:lang w:eastAsia="cs-CZ"/>
        </w:rPr>
        <w:t xml:space="preserve"> a za 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každou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další započ</w:t>
      </w:r>
      <w:r w:rsidR="00927C87">
        <w:rPr>
          <w:rFonts w:ascii="Arial" w:eastAsia="Times New Roman" w:hAnsi="Arial" w:cs="Arial"/>
          <w:sz w:val="28"/>
          <w:szCs w:val="28"/>
          <w:lang w:eastAsia="cs-CZ"/>
        </w:rPr>
        <w:t>atou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 hodinu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...............................................................</w:t>
      </w:r>
      <w:r w:rsidR="00927C87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="005D607A">
        <w:rPr>
          <w:rFonts w:ascii="Arial" w:eastAsia="Times New Roman" w:hAnsi="Arial" w:cs="Arial"/>
          <w:sz w:val="28"/>
          <w:szCs w:val="28"/>
          <w:lang w:eastAsia="cs-CZ"/>
        </w:rPr>
        <w:t xml:space="preserve"> 20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0 Kč</w:t>
      </w:r>
    </w:p>
    <w:p w:rsidR="00025E9A" w:rsidRDefault="00025E9A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materiálové náklady 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- fotokopie listu formátu A4 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……….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....................................................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 3Kč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fotokop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ie listu formátu A4 oboustranný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tisk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.....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 4 Kč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fotokopie listu formátu A3 ............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...........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..........................................5 Kč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fotokopie listu formátu A3 oboustranný tisk ...............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......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 8 Kč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fotokopie listu formátu A4 barevně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.........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 13 Kč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fotokopie listu formátu A3 barevně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 xml:space="preserve"> ……...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 16 Kč</w:t>
      </w: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cena za 1 kus CD .......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>.............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...................................................... 25 Kč</w:t>
      </w:r>
    </w:p>
    <w:p w:rsidR="006E36A7" w:rsidRPr="006E36A7" w:rsidRDefault="006E36A7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(ceny jsou uv</w:t>
      </w:r>
      <w:r w:rsidRPr="006E36A7">
        <w:rPr>
          <w:rFonts w:ascii="Arial" w:eastAsia="Times New Roman" w:hAnsi="Arial" w:cs="Arial"/>
          <w:sz w:val="28"/>
          <w:szCs w:val="28"/>
          <w:lang w:eastAsia="cs-CZ"/>
        </w:rPr>
        <w:t>edeny včetně DPH)</w:t>
      </w:r>
    </w:p>
    <w:p w:rsidR="006E36A7" w:rsidRDefault="006E36A7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</w:p>
    <w:p w:rsidR="00044011" w:rsidRP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doručovací náklady </w:t>
      </w:r>
    </w:p>
    <w:p w:rsidR="00044011" w:rsidRDefault="00044011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- dle platného aktuálního sazebníku poštovních poplatků</w:t>
      </w:r>
    </w:p>
    <w:p w:rsidR="00025E9A" w:rsidRPr="00044011" w:rsidRDefault="00025E9A" w:rsidP="000440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44011" w:rsidRDefault="00044011" w:rsidP="000440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Úhradu za poskytnutí informace provede žadatel v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souladu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s ustanovením článku 9 odstavec 5 Směrnice upravující podmínky a postup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 při poskytování informací Městským úřadem Velešín podle zákona</w:t>
      </w:r>
      <w:r w:rsidR="00025E9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 č. 106/1999 Sb., o svobodném přístupu k informacím, ve znění pozdě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jších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předpisů. </w:t>
      </w:r>
    </w:p>
    <w:p w:rsidR="00025E9A" w:rsidRPr="00044011" w:rsidRDefault="00025E9A" w:rsidP="000440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044011" w:rsidRPr="00044011" w:rsidRDefault="00044011" w:rsidP="000440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44011">
        <w:rPr>
          <w:rFonts w:ascii="Arial" w:eastAsia="Times New Roman" w:hAnsi="Arial" w:cs="Arial"/>
          <w:sz w:val="28"/>
          <w:szCs w:val="28"/>
          <w:lang w:eastAsia="cs-CZ"/>
        </w:rPr>
        <w:t>Sazebník úhrad nákladů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>za poskytování informa</w:t>
      </w:r>
      <w:r w:rsidR="00B83DB6">
        <w:rPr>
          <w:rFonts w:ascii="Arial" w:eastAsia="Times New Roman" w:hAnsi="Arial" w:cs="Arial"/>
          <w:sz w:val="28"/>
          <w:szCs w:val="28"/>
          <w:lang w:eastAsia="cs-CZ"/>
        </w:rPr>
        <w:t>cí byl schválen usnesením RM č. 901</w:t>
      </w:r>
      <w:bookmarkStart w:id="0" w:name="_GoBack"/>
      <w:bookmarkEnd w:id="0"/>
      <w:r w:rsidR="009E5966">
        <w:rPr>
          <w:rFonts w:ascii="Arial" w:eastAsia="Times New Roman" w:hAnsi="Arial" w:cs="Arial"/>
          <w:sz w:val="28"/>
          <w:szCs w:val="28"/>
          <w:lang w:eastAsia="cs-CZ"/>
        </w:rPr>
        <w:t>/5</w:t>
      </w:r>
      <w:r w:rsidR="006F1946">
        <w:rPr>
          <w:rFonts w:ascii="Arial" w:eastAsia="Times New Roman" w:hAnsi="Arial" w:cs="Arial"/>
          <w:sz w:val="28"/>
          <w:szCs w:val="28"/>
          <w:lang w:eastAsia="cs-CZ"/>
        </w:rPr>
        <w:t>7</w:t>
      </w:r>
      <w:r w:rsidRPr="00044011">
        <w:rPr>
          <w:rFonts w:ascii="Arial" w:eastAsia="Times New Roman" w:hAnsi="Arial" w:cs="Arial"/>
          <w:sz w:val="28"/>
          <w:szCs w:val="28"/>
          <w:lang w:eastAsia="cs-CZ"/>
        </w:rPr>
        <w:t xml:space="preserve"> ze d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ne </w:t>
      </w:r>
      <w:r w:rsidR="009E5966">
        <w:rPr>
          <w:rFonts w:ascii="Arial" w:eastAsia="Times New Roman" w:hAnsi="Arial" w:cs="Arial"/>
          <w:sz w:val="28"/>
          <w:szCs w:val="28"/>
          <w:lang w:eastAsia="cs-CZ"/>
        </w:rPr>
        <w:t>30. 11. 2020</w:t>
      </w:r>
      <w:r w:rsidRPr="00927C87">
        <w:rPr>
          <w:rFonts w:ascii="Arial" w:eastAsia="Times New Roman" w:hAnsi="Arial" w:cs="Arial"/>
          <w:sz w:val="28"/>
          <w:szCs w:val="28"/>
          <w:lang w:eastAsia="cs-CZ"/>
        </w:rPr>
        <w:t xml:space="preserve"> a nabývá platnosti dne</w:t>
      </w:r>
      <w:r w:rsidR="003A1C34">
        <w:rPr>
          <w:rFonts w:ascii="Arial" w:eastAsia="Times New Roman" w:hAnsi="Arial" w:cs="Arial"/>
          <w:sz w:val="28"/>
          <w:szCs w:val="28"/>
          <w:lang w:eastAsia="cs-CZ"/>
        </w:rPr>
        <w:t xml:space="preserve">    </w:t>
      </w:r>
      <w:r w:rsidR="005A050E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01. 01. 202</w:t>
      </w:r>
      <w:r w:rsidR="009E5966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3A1C34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A1F11" w:rsidRPr="00927C87" w:rsidRDefault="002A1F11" w:rsidP="00044011">
      <w:pPr>
        <w:jc w:val="both"/>
        <w:rPr>
          <w:sz w:val="28"/>
          <w:szCs w:val="28"/>
        </w:rPr>
      </w:pPr>
    </w:p>
    <w:sectPr w:rsidR="002A1F11" w:rsidRPr="00927C87" w:rsidSect="000440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11"/>
    <w:rsid w:val="00025E9A"/>
    <w:rsid w:val="00044011"/>
    <w:rsid w:val="002A1F11"/>
    <w:rsid w:val="003A1C34"/>
    <w:rsid w:val="005A050E"/>
    <w:rsid w:val="005D607A"/>
    <w:rsid w:val="00671F9B"/>
    <w:rsid w:val="006E36A7"/>
    <w:rsid w:val="006F1946"/>
    <w:rsid w:val="00927C87"/>
    <w:rsid w:val="00934329"/>
    <w:rsid w:val="009E5966"/>
    <w:rsid w:val="00B83DB6"/>
    <w:rsid w:val="00E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ABA-6F07-4178-89B6-8559C2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6</cp:revision>
  <cp:lastPrinted>2020-11-23T10:45:00Z</cp:lastPrinted>
  <dcterms:created xsi:type="dcterms:W3CDTF">2020-11-23T10:43:00Z</dcterms:created>
  <dcterms:modified xsi:type="dcterms:W3CDTF">2020-12-09T07:58:00Z</dcterms:modified>
</cp:coreProperties>
</file>