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11" w:rsidRDefault="006D2058" w:rsidP="006D205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D2058">
        <w:rPr>
          <w:rFonts w:ascii="Times New Roman" w:hAnsi="Times New Roman" w:cs="Times New Roman"/>
          <w:b/>
          <w:sz w:val="30"/>
          <w:szCs w:val="30"/>
          <w:u w:val="single"/>
        </w:rPr>
        <w:t>CENÍK ZA UŽÍVÁNÍ HROBOVÉHO MÍSTA NA POHŘEBIŠTI</w:t>
      </w:r>
    </w:p>
    <w:p w:rsidR="006D2058" w:rsidRDefault="000B2894" w:rsidP="007335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01. 01. 202</w:t>
      </w:r>
      <w:r w:rsidR="00F016B8">
        <w:rPr>
          <w:rFonts w:ascii="Times New Roman" w:hAnsi="Times New Roman" w:cs="Times New Roman"/>
          <w:sz w:val="24"/>
          <w:szCs w:val="24"/>
        </w:rPr>
        <w:t>3</w:t>
      </w:r>
    </w:p>
    <w:p w:rsidR="006D2058" w:rsidRDefault="006D2058" w:rsidP="006D2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za užívání hrobového místa se skládá z nájemného a z ceny služeb s nájmem spojených.</w:t>
      </w:r>
    </w:p>
    <w:p w:rsidR="006D2058" w:rsidRDefault="006D2058" w:rsidP="006D2058">
      <w:pPr>
        <w:rPr>
          <w:rFonts w:ascii="Times New Roman" w:hAnsi="Times New Roman" w:cs="Times New Roman"/>
          <w:sz w:val="24"/>
          <w:szCs w:val="24"/>
        </w:rPr>
      </w:pPr>
    </w:p>
    <w:p w:rsidR="006D2058" w:rsidRDefault="006D2058" w:rsidP="00EE4DC4">
      <w:pPr>
        <w:pStyle w:val="Odstavecseseznamem"/>
        <w:numPr>
          <w:ilvl w:val="0"/>
          <w:numId w:val="1"/>
        </w:num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7F08">
        <w:rPr>
          <w:rFonts w:ascii="Times New Roman" w:hAnsi="Times New Roman" w:cs="Times New Roman"/>
          <w:b/>
          <w:sz w:val="24"/>
          <w:szCs w:val="24"/>
        </w:rPr>
        <w:t>Urnový hrob</w:t>
      </w:r>
      <w:r w:rsidR="00722904">
        <w:rPr>
          <w:rFonts w:ascii="Times New Roman" w:hAnsi="Times New Roman" w:cs="Times New Roman"/>
          <w:sz w:val="24"/>
          <w:szCs w:val="24"/>
        </w:rPr>
        <w:t>: nájem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22904">
        <w:rPr>
          <w:rFonts w:ascii="Times New Roman" w:hAnsi="Times New Roman" w:cs="Times New Roman"/>
          <w:sz w:val="24"/>
          <w:szCs w:val="24"/>
        </w:rPr>
        <w:t xml:space="preserve">    </w:t>
      </w:r>
      <w:r w:rsidR="00EE4DC4">
        <w:rPr>
          <w:rFonts w:ascii="Times New Roman" w:hAnsi="Times New Roman" w:cs="Times New Roman"/>
          <w:sz w:val="24"/>
          <w:szCs w:val="24"/>
        </w:rPr>
        <w:t xml:space="preserve"> </w:t>
      </w:r>
      <w:r w:rsidR="001759F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Kč/rok</w:t>
      </w:r>
    </w:p>
    <w:p w:rsidR="002C7F08" w:rsidRDefault="002C7F08" w:rsidP="00EE4DC4">
      <w:pPr>
        <w:tabs>
          <w:tab w:val="left" w:pos="996"/>
        </w:tabs>
        <w:ind w:left="9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služby –</w:t>
      </w:r>
      <w:r w:rsidR="00EE4DC4">
        <w:rPr>
          <w:rFonts w:ascii="Times New Roman" w:hAnsi="Times New Roman" w:cs="Times New Roman"/>
          <w:sz w:val="24"/>
          <w:szCs w:val="24"/>
        </w:rPr>
        <w:t xml:space="preserve">   </w:t>
      </w:r>
      <w:r w:rsidR="001759FE">
        <w:rPr>
          <w:rFonts w:ascii="Times New Roman" w:hAnsi="Times New Roman" w:cs="Times New Roman"/>
          <w:sz w:val="24"/>
          <w:szCs w:val="24"/>
        </w:rPr>
        <w:t xml:space="preserve">    40</w:t>
      </w:r>
      <w:r>
        <w:rPr>
          <w:rFonts w:ascii="Times New Roman" w:hAnsi="Times New Roman" w:cs="Times New Roman"/>
          <w:sz w:val="24"/>
          <w:szCs w:val="24"/>
        </w:rPr>
        <w:t xml:space="preserve"> Kč/rok</w:t>
      </w:r>
    </w:p>
    <w:p w:rsidR="002C7F08" w:rsidRDefault="002C7F08" w:rsidP="00EE4DC4">
      <w:pPr>
        <w:tabs>
          <w:tab w:val="left" w:pos="996"/>
        </w:tabs>
        <w:ind w:left="9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Poplatek celkem </w:t>
      </w:r>
      <w:r w:rsidR="00EE4DC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DC4">
        <w:rPr>
          <w:rFonts w:ascii="Times New Roman" w:hAnsi="Times New Roman" w:cs="Times New Roman"/>
          <w:sz w:val="24"/>
          <w:szCs w:val="24"/>
        </w:rPr>
        <w:t xml:space="preserve">  </w:t>
      </w:r>
      <w:r w:rsidR="001759FE">
        <w:rPr>
          <w:rFonts w:ascii="Times New Roman" w:hAnsi="Times New Roman" w:cs="Times New Roman"/>
          <w:sz w:val="24"/>
          <w:szCs w:val="24"/>
        </w:rPr>
        <w:t xml:space="preserve">  </w:t>
      </w:r>
      <w:r w:rsidR="00EE4DC4">
        <w:rPr>
          <w:rFonts w:ascii="Times New Roman" w:hAnsi="Times New Roman" w:cs="Times New Roman"/>
          <w:sz w:val="24"/>
          <w:szCs w:val="24"/>
        </w:rPr>
        <w:t xml:space="preserve"> </w:t>
      </w:r>
      <w:r w:rsidR="001759FE">
        <w:rPr>
          <w:rFonts w:ascii="Times New Roman" w:hAnsi="Times New Roman" w:cs="Times New Roman"/>
          <w:b/>
          <w:sz w:val="24"/>
          <w:szCs w:val="24"/>
        </w:rPr>
        <w:t>5</w:t>
      </w:r>
      <w:r w:rsidRPr="002C7F08">
        <w:rPr>
          <w:rFonts w:ascii="Times New Roman" w:hAnsi="Times New Roman" w:cs="Times New Roman"/>
          <w:b/>
          <w:sz w:val="24"/>
          <w:szCs w:val="24"/>
        </w:rPr>
        <w:t>0 Kč/rok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F08" w:rsidRDefault="002C7F08" w:rsidP="00EE4DC4">
      <w:pPr>
        <w:pStyle w:val="Odstavecseseznamem"/>
        <w:numPr>
          <w:ilvl w:val="0"/>
          <w:numId w:val="1"/>
        </w:num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7F08">
        <w:rPr>
          <w:rFonts w:ascii="Times New Roman" w:hAnsi="Times New Roman" w:cs="Times New Roman"/>
          <w:b/>
          <w:sz w:val="24"/>
          <w:szCs w:val="24"/>
        </w:rPr>
        <w:t>Jednohrob</w:t>
      </w:r>
      <w:r w:rsidR="00722904">
        <w:rPr>
          <w:rFonts w:ascii="Times New Roman" w:hAnsi="Times New Roman" w:cs="Times New Roman"/>
          <w:sz w:val="24"/>
          <w:szCs w:val="24"/>
        </w:rPr>
        <w:t>:   nájem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EE4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904">
        <w:rPr>
          <w:rFonts w:ascii="Times New Roman" w:hAnsi="Times New Roman" w:cs="Times New Roman"/>
          <w:sz w:val="24"/>
          <w:szCs w:val="24"/>
        </w:rPr>
        <w:t xml:space="preserve">    </w:t>
      </w:r>
      <w:r w:rsidR="001759F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 Kč/rok</w:t>
      </w:r>
    </w:p>
    <w:p w:rsidR="002C7F08" w:rsidRDefault="002C7F08" w:rsidP="00EE4DC4">
      <w:pPr>
        <w:tabs>
          <w:tab w:val="left" w:pos="996"/>
        </w:tabs>
        <w:ind w:left="9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služby – </w:t>
      </w:r>
      <w:r w:rsidR="00EE4D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DC4">
        <w:rPr>
          <w:rFonts w:ascii="Times New Roman" w:hAnsi="Times New Roman" w:cs="Times New Roman"/>
          <w:sz w:val="24"/>
          <w:szCs w:val="24"/>
        </w:rPr>
        <w:t xml:space="preserve"> </w:t>
      </w:r>
      <w:r w:rsidR="001759FE">
        <w:rPr>
          <w:rFonts w:ascii="Times New Roman" w:hAnsi="Times New Roman" w:cs="Times New Roman"/>
          <w:sz w:val="24"/>
          <w:szCs w:val="24"/>
        </w:rPr>
        <w:t xml:space="preserve">  80</w:t>
      </w:r>
      <w:r>
        <w:rPr>
          <w:rFonts w:ascii="Times New Roman" w:hAnsi="Times New Roman" w:cs="Times New Roman"/>
          <w:sz w:val="24"/>
          <w:szCs w:val="24"/>
        </w:rPr>
        <w:t xml:space="preserve"> Kč/rok</w:t>
      </w:r>
    </w:p>
    <w:p w:rsidR="002C7F08" w:rsidRDefault="002C7F08" w:rsidP="00EE4DC4">
      <w:pPr>
        <w:tabs>
          <w:tab w:val="left" w:pos="996"/>
        </w:tabs>
        <w:ind w:left="9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Poplatek celkem      </w:t>
      </w:r>
      <w:r w:rsidR="00EE4D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D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4DC4">
        <w:rPr>
          <w:rFonts w:ascii="Times New Roman" w:hAnsi="Times New Roman" w:cs="Times New Roman"/>
          <w:sz w:val="24"/>
          <w:szCs w:val="24"/>
        </w:rPr>
        <w:t xml:space="preserve"> </w:t>
      </w:r>
      <w:r w:rsidR="001759FE">
        <w:rPr>
          <w:rFonts w:ascii="Times New Roman" w:hAnsi="Times New Roman" w:cs="Times New Roman"/>
          <w:b/>
          <w:sz w:val="24"/>
          <w:szCs w:val="24"/>
        </w:rPr>
        <w:t>100</w:t>
      </w:r>
      <w:r w:rsidRPr="002C7F08">
        <w:rPr>
          <w:rFonts w:ascii="Times New Roman" w:hAnsi="Times New Roman" w:cs="Times New Roman"/>
          <w:b/>
          <w:sz w:val="24"/>
          <w:szCs w:val="24"/>
        </w:rPr>
        <w:t xml:space="preserve"> Kč/rok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F08" w:rsidRDefault="002C7F08" w:rsidP="00EE4DC4">
      <w:pPr>
        <w:pStyle w:val="Odstavecseseznamem"/>
        <w:numPr>
          <w:ilvl w:val="0"/>
          <w:numId w:val="1"/>
        </w:num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7F08">
        <w:rPr>
          <w:rFonts w:ascii="Times New Roman" w:hAnsi="Times New Roman" w:cs="Times New Roman"/>
          <w:b/>
          <w:sz w:val="24"/>
          <w:szCs w:val="24"/>
        </w:rPr>
        <w:t>Dvojhrob</w:t>
      </w:r>
      <w:r w:rsidR="00722904">
        <w:rPr>
          <w:rFonts w:ascii="Times New Roman" w:hAnsi="Times New Roman" w:cs="Times New Roman"/>
          <w:sz w:val="24"/>
          <w:szCs w:val="24"/>
        </w:rPr>
        <w:t>: nájem</w:t>
      </w:r>
      <w:r>
        <w:rPr>
          <w:rFonts w:ascii="Times New Roman" w:hAnsi="Times New Roman" w:cs="Times New Roman"/>
          <w:sz w:val="24"/>
          <w:szCs w:val="24"/>
        </w:rPr>
        <w:t xml:space="preserve"> –    </w:t>
      </w:r>
      <w:r w:rsidR="00EE4DC4">
        <w:rPr>
          <w:rFonts w:ascii="Times New Roman" w:hAnsi="Times New Roman" w:cs="Times New Roman"/>
          <w:sz w:val="24"/>
          <w:szCs w:val="24"/>
        </w:rPr>
        <w:t xml:space="preserve"> </w:t>
      </w:r>
      <w:r w:rsidR="00722904">
        <w:rPr>
          <w:rFonts w:ascii="Times New Roman" w:hAnsi="Times New Roman" w:cs="Times New Roman"/>
          <w:sz w:val="24"/>
          <w:szCs w:val="24"/>
        </w:rPr>
        <w:t xml:space="preserve">  </w:t>
      </w:r>
      <w:r w:rsidR="001759FE">
        <w:rPr>
          <w:rFonts w:ascii="Times New Roman" w:hAnsi="Times New Roman" w:cs="Times New Roman"/>
          <w:sz w:val="24"/>
          <w:szCs w:val="24"/>
        </w:rPr>
        <w:t xml:space="preserve">  </w:t>
      </w:r>
      <w:r w:rsidR="00722904">
        <w:rPr>
          <w:rFonts w:ascii="Times New Roman" w:hAnsi="Times New Roman" w:cs="Times New Roman"/>
          <w:sz w:val="24"/>
          <w:szCs w:val="24"/>
        </w:rPr>
        <w:t xml:space="preserve"> </w:t>
      </w:r>
      <w:r w:rsidR="001759FE">
        <w:rPr>
          <w:rFonts w:ascii="Times New Roman" w:hAnsi="Times New Roman" w:cs="Times New Roman"/>
          <w:sz w:val="24"/>
          <w:szCs w:val="24"/>
        </w:rPr>
        <w:t xml:space="preserve"> 40</w:t>
      </w:r>
      <w:r>
        <w:rPr>
          <w:rFonts w:ascii="Times New Roman" w:hAnsi="Times New Roman" w:cs="Times New Roman"/>
          <w:sz w:val="24"/>
          <w:szCs w:val="24"/>
        </w:rPr>
        <w:t xml:space="preserve"> Kč/rok</w:t>
      </w:r>
    </w:p>
    <w:p w:rsidR="002C7F08" w:rsidRDefault="002C7F08" w:rsidP="00EE4DC4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služby –   </w:t>
      </w:r>
      <w:r w:rsidR="00EE4DC4">
        <w:rPr>
          <w:rFonts w:ascii="Times New Roman" w:hAnsi="Times New Roman" w:cs="Times New Roman"/>
          <w:sz w:val="24"/>
          <w:szCs w:val="24"/>
        </w:rPr>
        <w:t xml:space="preserve">  </w:t>
      </w:r>
      <w:r w:rsidR="001759FE">
        <w:rPr>
          <w:rFonts w:ascii="Times New Roman" w:hAnsi="Times New Roman" w:cs="Times New Roman"/>
          <w:sz w:val="24"/>
          <w:szCs w:val="24"/>
        </w:rPr>
        <w:t xml:space="preserve">    160</w:t>
      </w:r>
      <w:r>
        <w:rPr>
          <w:rFonts w:ascii="Times New Roman" w:hAnsi="Times New Roman" w:cs="Times New Roman"/>
          <w:sz w:val="24"/>
          <w:szCs w:val="24"/>
        </w:rPr>
        <w:t xml:space="preserve"> Kč/rok</w:t>
      </w:r>
    </w:p>
    <w:p w:rsidR="002C7F08" w:rsidRDefault="002C7F08" w:rsidP="00EE4DC4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Poplatek celkem       </w:t>
      </w:r>
      <w:r w:rsidR="00EE4DC4">
        <w:rPr>
          <w:rFonts w:ascii="Times New Roman" w:hAnsi="Times New Roman" w:cs="Times New Roman"/>
          <w:sz w:val="24"/>
          <w:szCs w:val="24"/>
        </w:rPr>
        <w:t xml:space="preserve">    </w:t>
      </w:r>
      <w:r w:rsidR="001759FE">
        <w:rPr>
          <w:rFonts w:ascii="Times New Roman" w:hAnsi="Times New Roman" w:cs="Times New Roman"/>
          <w:sz w:val="24"/>
          <w:szCs w:val="24"/>
        </w:rPr>
        <w:t xml:space="preserve">   </w:t>
      </w:r>
      <w:r w:rsidR="00EE4DC4">
        <w:rPr>
          <w:rFonts w:ascii="Times New Roman" w:hAnsi="Times New Roman" w:cs="Times New Roman"/>
          <w:sz w:val="24"/>
          <w:szCs w:val="24"/>
        </w:rPr>
        <w:t xml:space="preserve"> </w:t>
      </w:r>
      <w:r w:rsidR="001759FE">
        <w:rPr>
          <w:rFonts w:ascii="Times New Roman" w:hAnsi="Times New Roman" w:cs="Times New Roman"/>
          <w:b/>
          <w:sz w:val="24"/>
          <w:szCs w:val="24"/>
        </w:rPr>
        <w:t>20</w:t>
      </w:r>
      <w:r w:rsidRPr="002C7F08">
        <w:rPr>
          <w:rFonts w:ascii="Times New Roman" w:hAnsi="Times New Roman" w:cs="Times New Roman"/>
          <w:b/>
          <w:sz w:val="24"/>
          <w:szCs w:val="24"/>
        </w:rPr>
        <w:t>0 Kč/rok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F08" w:rsidRDefault="002C7F08" w:rsidP="00EE4DC4">
      <w:pPr>
        <w:pStyle w:val="Odstavecseseznamem"/>
        <w:numPr>
          <w:ilvl w:val="0"/>
          <w:numId w:val="1"/>
        </w:num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7F08">
        <w:rPr>
          <w:rFonts w:ascii="Times New Roman" w:hAnsi="Times New Roman" w:cs="Times New Roman"/>
          <w:b/>
          <w:sz w:val="24"/>
          <w:szCs w:val="24"/>
        </w:rPr>
        <w:t>Trojhrob</w:t>
      </w:r>
      <w:r w:rsidR="00722904">
        <w:rPr>
          <w:rFonts w:ascii="Times New Roman" w:hAnsi="Times New Roman" w:cs="Times New Roman"/>
          <w:sz w:val="24"/>
          <w:szCs w:val="24"/>
        </w:rPr>
        <w:t>: nájem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E4DC4">
        <w:rPr>
          <w:rFonts w:ascii="Times New Roman" w:hAnsi="Times New Roman" w:cs="Times New Roman"/>
          <w:sz w:val="24"/>
          <w:szCs w:val="24"/>
        </w:rPr>
        <w:t xml:space="preserve">     </w:t>
      </w:r>
      <w:r w:rsidR="00722904">
        <w:rPr>
          <w:rFonts w:ascii="Times New Roman" w:hAnsi="Times New Roman" w:cs="Times New Roman"/>
          <w:sz w:val="24"/>
          <w:szCs w:val="24"/>
        </w:rPr>
        <w:t xml:space="preserve">   </w:t>
      </w:r>
      <w:r w:rsidR="001759FE">
        <w:rPr>
          <w:rFonts w:ascii="Times New Roman" w:hAnsi="Times New Roman" w:cs="Times New Roman"/>
          <w:sz w:val="24"/>
          <w:szCs w:val="24"/>
        </w:rPr>
        <w:t xml:space="preserve">   60</w:t>
      </w:r>
      <w:r>
        <w:rPr>
          <w:rFonts w:ascii="Times New Roman" w:hAnsi="Times New Roman" w:cs="Times New Roman"/>
          <w:sz w:val="24"/>
          <w:szCs w:val="24"/>
        </w:rPr>
        <w:t xml:space="preserve"> Kč/rok</w:t>
      </w:r>
    </w:p>
    <w:p w:rsidR="002C7F08" w:rsidRDefault="002C7F08" w:rsidP="00EE4DC4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služby -        </w:t>
      </w:r>
      <w:r w:rsidR="00EE4DC4">
        <w:rPr>
          <w:rFonts w:ascii="Times New Roman" w:hAnsi="Times New Roman" w:cs="Times New Roman"/>
          <w:sz w:val="24"/>
          <w:szCs w:val="24"/>
        </w:rPr>
        <w:t xml:space="preserve">  </w:t>
      </w:r>
      <w:r w:rsidR="001759FE">
        <w:rPr>
          <w:rFonts w:ascii="Times New Roman" w:hAnsi="Times New Roman" w:cs="Times New Roman"/>
          <w:sz w:val="24"/>
          <w:szCs w:val="24"/>
        </w:rPr>
        <w:t xml:space="preserve">  240</w:t>
      </w:r>
      <w:r>
        <w:rPr>
          <w:rFonts w:ascii="Times New Roman" w:hAnsi="Times New Roman" w:cs="Times New Roman"/>
          <w:sz w:val="24"/>
          <w:szCs w:val="24"/>
        </w:rPr>
        <w:t xml:space="preserve"> Kč/rok</w:t>
      </w:r>
    </w:p>
    <w:p w:rsidR="002C7F08" w:rsidRDefault="002C7F08" w:rsidP="00EE4DC4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Poplatek celkem      </w:t>
      </w:r>
      <w:r w:rsidR="00EE4DC4">
        <w:rPr>
          <w:rFonts w:ascii="Times New Roman" w:hAnsi="Times New Roman" w:cs="Times New Roman"/>
          <w:sz w:val="24"/>
          <w:szCs w:val="24"/>
        </w:rPr>
        <w:t xml:space="preserve">       </w:t>
      </w:r>
      <w:r w:rsidR="001759FE">
        <w:rPr>
          <w:rFonts w:ascii="Times New Roman" w:hAnsi="Times New Roman" w:cs="Times New Roman"/>
          <w:sz w:val="24"/>
          <w:szCs w:val="24"/>
        </w:rPr>
        <w:t xml:space="preserve">  </w:t>
      </w:r>
      <w:r w:rsidR="001759FE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0 K</w:t>
      </w:r>
      <w:r w:rsidRPr="002C7F08">
        <w:rPr>
          <w:rFonts w:ascii="Times New Roman" w:hAnsi="Times New Roman" w:cs="Times New Roman"/>
          <w:b/>
          <w:sz w:val="24"/>
          <w:szCs w:val="24"/>
        </w:rPr>
        <w:t>č/rok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3518" w:rsidRPr="0079074C" w:rsidRDefault="00A8608A" w:rsidP="00EE4DC4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074C">
        <w:rPr>
          <w:rFonts w:ascii="Times New Roman" w:hAnsi="Times New Roman" w:cs="Times New Roman"/>
          <w:sz w:val="24"/>
          <w:szCs w:val="24"/>
        </w:rPr>
        <w:t xml:space="preserve">Usnesení RM č. </w:t>
      </w:r>
      <w:r w:rsidR="0079074C" w:rsidRPr="0079074C">
        <w:rPr>
          <w:rFonts w:ascii="Times New Roman" w:hAnsi="Times New Roman" w:cs="Times New Roman"/>
          <w:sz w:val="24"/>
          <w:szCs w:val="24"/>
        </w:rPr>
        <w:t>62</w:t>
      </w:r>
      <w:r w:rsidR="00B538DD" w:rsidRPr="0079074C">
        <w:rPr>
          <w:rFonts w:ascii="Times New Roman" w:hAnsi="Times New Roman" w:cs="Times New Roman"/>
          <w:sz w:val="24"/>
          <w:szCs w:val="24"/>
        </w:rPr>
        <w:t>/0</w:t>
      </w:r>
      <w:r w:rsidR="00472C32" w:rsidRPr="0079074C">
        <w:rPr>
          <w:rFonts w:ascii="Times New Roman" w:hAnsi="Times New Roman" w:cs="Times New Roman"/>
          <w:sz w:val="24"/>
          <w:szCs w:val="24"/>
        </w:rPr>
        <w:t>4</w:t>
      </w:r>
      <w:r w:rsidR="000B2894" w:rsidRPr="0079074C">
        <w:rPr>
          <w:rFonts w:ascii="Times New Roman" w:hAnsi="Times New Roman" w:cs="Times New Roman"/>
          <w:sz w:val="24"/>
          <w:szCs w:val="24"/>
        </w:rPr>
        <w:t xml:space="preserve"> ze dne </w:t>
      </w:r>
      <w:r w:rsidR="00472C32" w:rsidRPr="0079074C">
        <w:rPr>
          <w:rFonts w:ascii="Times New Roman" w:hAnsi="Times New Roman" w:cs="Times New Roman"/>
          <w:sz w:val="24"/>
          <w:szCs w:val="24"/>
        </w:rPr>
        <w:t>05. 12. 2022.</w:t>
      </w:r>
    </w:p>
    <w:p w:rsidR="00733518" w:rsidRDefault="00733518" w:rsidP="00733518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33518" w:rsidRDefault="002C7F08" w:rsidP="00733518">
      <w:pPr>
        <w:tabs>
          <w:tab w:val="left" w:pos="9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3518">
        <w:rPr>
          <w:rFonts w:ascii="Times New Roman" w:hAnsi="Times New Roman" w:cs="Times New Roman"/>
          <w:b/>
          <w:sz w:val="24"/>
          <w:szCs w:val="24"/>
        </w:rPr>
        <w:t>Místo v kolumbáriu –</w:t>
      </w:r>
      <w:r w:rsidR="00EE4DC4" w:rsidRPr="007335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90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733518">
        <w:rPr>
          <w:rFonts w:ascii="Times New Roman" w:hAnsi="Times New Roman" w:cs="Times New Roman"/>
          <w:b/>
          <w:sz w:val="24"/>
          <w:szCs w:val="24"/>
        </w:rPr>
        <w:t>250 Kč/rok</w:t>
      </w:r>
      <w:r w:rsidRPr="00733518">
        <w:rPr>
          <w:rFonts w:ascii="Times New Roman" w:hAnsi="Times New Roman" w:cs="Times New Roman"/>
          <w:sz w:val="24"/>
          <w:szCs w:val="24"/>
        </w:rPr>
        <w:t>.</w:t>
      </w:r>
    </w:p>
    <w:p w:rsidR="00722904" w:rsidRPr="00B538DD" w:rsidRDefault="00733518" w:rsidP="00733518">
      <w:pPr>
        <w:rPr>
          <w:rFonts w:ascii="Times New Roman" w:hAnsi="Times New Roman" w:cs="Times New Roman"/>
          <w:sz w:val="24"/>
          <w:szCs w:val="24"/>
        </w:rPr>
      </w:pPr>
      <w:r w:rsidRPr="00B538DD">
        <w:rPr>
          <w:rFonts w:ascii="Times New Roman" w:hAnsi="Times New Roman" w:cs="Times New Roman"/>
          <w:sz w:val="24"/>
          <w:szCs w:val="24"/>
        </w:rPr>
        <w:t>Usnesení RM č. 433/24 ze dne 12. 12. 2011.</w:t>
      </w:r>
    </w:p>
    <w:p w:rsidR="00722904" w:rsidRDefault="00722904" w:rsidP="00733518">
      <w:pPr>
        <w:rPr>
          <w:rFonts w:ascii="Times New Roman" w:hAnsi="Times New Roman" w:cs="Times New Roman"/>
          <w:sz w:val="24"/>
          <w:szCs w:val="24"/>
        </w:rPr>
      </w:pPr>
    </w:p>
    <w:p w:rsidR="00722904" w:rsidRDefault="00722904" w:rsidP="00722904">
      <w:pPr>
        <w:rPr>
          <w:rFonts w:ascii="Times New Roman" w:hAnsi="Times New Roman" w:cs="Times New Roman"/>
          <w:sz w:val="24"/>
          <w:szCs w:val="24"/>
        </w:rPr>
      </w:pPr>
    </w:p>
    <w:p w:rsidR="00722904" w:rsidRPr="00722904" w:rsidRDefault="00722904" w:rsidP="00722904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722904">
        <w:rPr>
          <w:rFonts w:ascii="Times New Roman" w:hAnsi="Times New Roman" w:cs="Times New Roman"/>
          <w:b/>
          <w:sz w:val="30"/>
          <w:szCs w:val="30"/>
          <w:u w:val="single"/>
        </w:rPr>
        <w:t xml:space="preserve">CENÍK ZA UŽÍVÁNÍ HROBOVÉHO MÍSTA V URNOVÉM HÁJI </w:t>
      </w:r>
    </w:p>
    <w:p w:rsidR="00722904" w:rsidRPr="00722904" w:rsidRDefault="00722904" w:rsidP="00722904">
      <w:pPr>
        <w:tabs>
          <w:tab w:val="left" w:pos="32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2904">
        <w:rPr>
          <w:rFonts w:ascii="Times New Roman" w:hAnsi="Times New Roman" w:cs="Times New Roman"/>
          <w:sz w:val="24"/>
          <w:szCs w:val="24"/>
        </w:rPr>
        <w:t xml:space="preserve">od </w:t>
      </w:r>
      <w:r w:rsidR="000B2894">
        <w:rPr>
          <w:rFonts w:ascii="Times New Roman" w:hAnsi="Times New Roman" w:cs="Times New Roman"/>
          <w:sz w:val="24"/>
          <w:szCs w:val="24"/>
        </w:rPr>
        <w:t>01. 01.</w:t>
      </w:r>
      <w:r w:rsidR="00F016B8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722904" w:rsidRDefault="00722904" w:rsidP="00722904"/>
    <w:p w:rsidR="00722904" w:rsidRDefault="00722904" w:rsidP="00722904">
      <w:pPr>
        <w:jc w:val="both"/>
        <w:rPr>
          <w:rFonts w:ascii="Times New Roman" w:hAnsi="Times New Roman" w:cs="Times New Roman"/>
          <w:sz w:val="24"/>
          <w:szCs w:val="24"/>
        </w:rPr>
      </w:pPr>
      <w:r w:rsidRPr="00722904">
        <w:rPr>
          <w:rFonts w:ascii="Times New Roman" w:hAnsi="Times New Roman" w:cs="Times New Roman"/>
          <w:b/>
          <w:sz w:val="24"/>
          <w:szCs w:val="24"/>
        </w:rPr>
        <w:t>Urnový hrob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nájem -                             10 Kč/rok</w:t>
      </w:r>
    </w:p>
    <w:p w:rsidR="00722904" w:rsidRDefault="00722904" w:rsidP="00722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služby -                           240 Kč/rok</w:t>
      </w:r>
    </w:p>
    <w:p w:rsidR="00722904" w:rsidRPr="00722904" w:rsidRDefault="00722904" w:rsidP="007229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Poplatek celkem                                     </w:t>
      </w:r>
      <w:r w:rsidRPr="00722904">
        <w:rPr>
          <w:rFonts w:ascii="Times New Roman" w:hAnsi="Times New Roman" w:cs="Times New Roman"/>
          <w:b/>
          <w:sz w:val="24"/>
          <w:szCs w:val="24"/>
        </w:rPr>
        <w:t>250 Kč/rok</w:t>
      </w:r>
    </w:p>
    <w:p w:rsidR="000B2894" w:rsidRDefault="000B2894" w:rsidP="00722904">
      <w:pPr>
        <w:rPr>
          <w:rFonts w:ascii="Times New Roman" w:hAnsi="Times New Roman" w:cs="Times New Roman"/>
          <w:b/>
          <w:sz w:val="24"/>
          <w:szCs w:val="24"/>
        </w:rPr>
      </w:pPr>
    </w:p>
    <w:p w:rsidR="00722904" w:rsidRPr="00722904" w:rsidRDefault="00722904" w:rsidP="00722904">
      <w:pPr>
        <w:rPr>
          <w:rFonts w:ascii="Times New Roman" w:hAnsi="Times New Roman" w:cs="Times New Roman"/>
          <w:b/>
          <w:sz w:val="24"/>
          <w:szCs w:val="24"/>
        </w:rPr>
      </w:pPr>
      <w:r w:rsidRPr="00722904">
        <w:rPr>
          <w:rFonts w:ascii="Times New Roman" w:hAnsi="Times New Roman" w:cs="Times New Roman"/>
          <w:b/>
          <w:sz w:val="24"/>
          <w:szCs w:val="24"/>
        </w:rPr>
        <w:t>Vsypová loučka</w:t>
      </w:r>
    </w:p>
    <w:p w:rsidR="00722904" w:rsidRPr="00722904" w:rsidRDefault="00722904" w:rsidP="00722904">
      <w:pPr>
        <w:rPr>
          <w:rFonts w:ascii="Times New Roman" w:hAnsi="Times New Roman" w:cs="Times New Roman"/>
          <w:b/>
          <w:sz w:val="24"/>
          <w:szCs w:val="24"/>
        </w:rPr>
      </w:pPr>
      <w:r w:rsidRPr="00722904">
        <w:rPr>
          <w:rFonts w:ascii="Times New Roman" w:hAnsi="Times New Roman" w:cs="Times New Roman"/>
          <w:sz w:val="24"/>
          <w:szCs w:val="24"/>
        </w:rPr>
        <w:t xml:space="preserve">Jednorázový poplatek za vsyp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2904">
        <w:rPr>
          <w:rFonts w:ascii="Times New Roman" w:hAnsi="Times New Roman" w:cs="Times New Roman"/>
          <w:sz w:val="24"/>
          <w:szCs w:val="24"/>
        </w:rPr>
        <w:t xml:space="preserve">  </w:t>
      </w:r>
      <w:r w:rsidRPr="00722904">
        <w:rPr>
          <w:rFonts w:ascii="Times New Roman" w:hAnsi="Times New Roman" w:cs="Times New Roman"/>
          <w:b/>
          <w:sz w:val="24"/>
          <w:szCs w:val="24"/>
        </w:rPr>
        <w:t>400 Kč</w:t>
      </w:r>
    </w:p>
    <w:p w:rsidR="00722904" w:rsidRPr="0079074C" w:rsidRDefault="0079074C" w:rsidP="00722904">
      <w:pPr>
        <w:rPr>
          <w:rFonts w:ascii="Times New Roman" w:hAnsi="Times New Roman" w:cs="Times New Roman"/>
          <w:sz w:val="24"/>
          <w:szCs w:val="24"/>
        </w:rPr>
      </w:pPr>
      <w:r w:rsidRPr="0079074C">
        <w:rPr>
          <w:rFonts w:ascii="Times New Roman" w:hAnsi="Times New Roman" w:cs="Times New Roman"/>
          <w:sz w:val="24"/>
          <w:szCs w:val="24"/>
        </w:rPr>
        <w:t>Usnesení RM č. 62</w:t>
      </w:r>
      <w:r w:rsidR="00472C32" w:rsidRPr="0079074C">
        <w:rPr>
          <w:rFonts w:ascii="Times New Roman" w:hAnsi="Times New Roman" w:cs="Times New Roman"/>
          <w:sz w:val="24"/>
          <w:szCs w:val="24"/>
        </w:rPr>
        <w:t>/04</w:t>
      </w:r>
      <w:r w:rsidR="00722904" w:rsidRPr="0079074C">
        <w:rPr>
          <w:rFonts w:ascii="Times New Roman" w:hAnsi="Times New Roman" w:cs="Times New Roman"/>
          <w:sz w:val="24"/>
          <w:szCs w:val="24"/>
        </w:rPr>
        <w:t xml:space="preserve"> ze dne </w:t>
      </w:r>
      <w:r w:rsidR="00472C32" w:rsidRPr="0079074C">
        <w:rPr>
          <w:rFonts w:ascii="Times New Roman" w:hAnsi="Times New Roman" w:cs="Times New Roman"/>
          <w:sz w:val="24"/>
          <w:szCs w:val="24"/>
        </w:rPr>
        <w:t>05. 12. 2022.</w:t>
      </w:r>
    </w:p>
    <w:p w:rsidR="002C7F08" w:rsidRPr="00722904" w:rsidRDefault="002C7F08" w:rsidP="007229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7F08" w:rsidRPr="00722904" w:rsidSect="0072290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CE3" w:rsidRDefault="00FF6CE3" w:rsidP="00722904">
      <w:pPr>
        <w:spacing w:after="0" w:line="240" w:lineRule="auto"/>
      </w:pPr>
      <w:r>
        <w:separator/>
      </w:r>
    </w:p>
  </w:endnote>
  <w:endnote w:type="continuationSeparator" w:id="0">
    <w:p w:rsidR="00FF6CE3" w:rsidRDefault="00FF6CE3" w:rsidP="0072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CE3" w:rsidRDefault="00FF6CE3" w:rsidP="00722904">
      <w:pPr>
        <w:spacing w:after="0" w:line="240" w:lineRule="auto"/>
      </w:pPr>
      <w:r>
        <w:separator/>
      </w:r>
    </w:p>
  </w:footnote>
  <w:footnote w:type="continuationSeparator" w:id="0">
    <w:p w:rsidR="00FF6CE3" w:rsidRDefault="00FF6CE3" w:rsidP="00722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74165"/>
    <w:multiLevelType w:val="hybridMultilevel"/>
    <w:tmpl w:val="EC5C4B0E"/>
    <w:lvl w:ilvl="0" w:tplc="737CC9DE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58"/>
    <w:rsid w:val="000B2894"/>
    <w:rsid w:val="000F6D7A"/>
    <w:rsid w:val="00132523"/>
    <w:rsid w:val="001759FE"/>
    <w:rsid w:val="002A1F11"/>
    <w:rsid w:val="002C7F08"/>
    <w:rsid w:val="00472C32"/>
    <w:rsid w:val="00487745"/>
    <w:rsid w:val="004B2790"/>
    <w:rsid w:val="004C1C1F"/>
    <w:rsid w:val="004D3880"/>
    <w:rsid w:val="00566A95"/>
    <w:rsid w:val="00590253"/>
    <w:rsid w:val="006D2058"/>
    <w:rsid w:val="00722904"/>
    <w:rsid w:val="00733518"/>
    <w:rsid w:val="0079074C"/>
    <w:rsid w:val="008E18BD"/>
    <w:rsid w:val="00934329"/>
    <w:rsid w:val="00A04A4C"/>
    <w:rsid w:val="00A8608A"/>
    <w:rsid w:val="00B35A7B"/>
    <w:rsid w:val="00B538DD"/>
    <w:rsid w:val="00C216C9"/>
    <w:rsid w:val="00C911B6"/>
    <w:rsid w:val="00CA0BF7"/>
    <w:rsid w:val="00CD4DB8"/>
    <w:rsid w:val="00D463C7"/>
    <w:rsid w:val="00D65A39"/>
    <w:rsid w:val="00E33FD8"/>
    <w:rsid w:val="00EE4DC4"/>
    <w:rsid w:val="00F016B8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08C40-352E-48E0-B500-81C56E89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05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2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2904"/>
  </w:style>
  <w:style w:type="paragraph" w:styleId="Zpat">
    <w:name w:val="footer"/>
    <w:basedOn w:val="Normln"/>
    <w:link w:val="ZpatChar"/>
    <w:uiPriority w:val="99"/>
    <w:unhideWhenUsed/>
    <w:rsid w:val="00722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2904"/>
  </w:style>
  <w:style w:type="paragraph" w:styleId="Textbubliny">
    <w:name w:val="Balloon Text"/>
    <w:basedOn w:val="Normln"/>
    <w:link w:val="TextbublinyChar"/>
    <w:uiPriority w:val="99"/>
    <w:semiHidden/>
    <w:unhideWhenUsed/>
    <w:rsid w:val="00472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Radka Šímová</cp:lastModifiedBy>
  <cp:revision>10</cp:revision>
  <cp:lastPrinted>2022-11-21T11:51:00Z</cp:lastPrinted>
  <dcterms:created xsi:type="dcterms:W3CDTF">2022-11-11T12:31:00Z</dcterms:created>
  <dcterms:modified xsi:type="dcterms:W3CDTF">2022-12-12T15:35:00Z</dcterms:modified>
</cp:coreProperties>
</file>