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B773" w14:textId="77777777" w:rsidR="0089604E" w:rsidRDefault="0089604E" w:rsidP="0089604E"/>
    <w:p w14:paraId="633A634D" w14:textId="77777777" w:rsidR="0089604E" w:rsidRDefault="0089604E" w:rsidP="0089604E"/>
    <w:p w14:paraId="73E20123" w14:textId="41134E65" w:rsidR="0089604E" w:rsidRDefault="0089604E" w:rsidP="0089604E">
      <w:r>
        <w:t xml:space="preserve">Odkaz na </w:t>
      </w:r>
      <w:r w:rsidR="00546550">
        <w:t>speciální videožurnál k výročí 25 let města Velešína</w:t>
      </w:r>
    </w:p>
    <w:p w14:paraId="380FA7EA" w14:textId="77777777" w:rsidR="0089604E" w:rsidRDefault="0089604E" w:rsidP="0089604E"/>
    <w:p w14:paraId="2A1F2E17" w14:textId="40528045" w:rsidR="0089604E" w:rsidRDefault="0089604E" w:rsidP="0089604E">
      <w:r>
        <w:t xml:space="preserve"> </w:t>
      </w:r>
      <w:hyperlink r:id="rId4" w:history="1">
        <w:r>
          <w:rPr>
            <w:rStyle w:val="Hypertextovodkaz"/>
          </w:rPr>
          <w:t>https://youtu.be/OkAjCvLw4MA</w:t>
        </w:r>
      </w:hyperlink>
    </w:p>
    <w:p w14:paraId="58675125" w14:textId="77777777" w:rsidR="00322525" w:rsidRDefault="00322525"/>
    <w:sectPr w:rsidR="003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4E"/>
    <w:rsid w:val="00322525"/>
    <w:rsid w:val="00546550"/>
    <w:rsid w:val="008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4002"/>
  <w15:chartTrackingRefBased/>
  <w15:docId w15:val="{5ED7AD60-652F-444F-B120-4954DE0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04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0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kAjCvLw4M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Růžičková</dc:creator>
  <cp:keywords/>
  <dc:description/>
  <cp:lastModifiedBy>Hana Růžičková</cp:lastModifiedBy>
  <cp:revision>2</cp:revision>
  <dcterms:created xsi:type="dcterms:W3CDTF">2021-08-17T08:50:00Z</dcterms:created>
  <dcterms:modified xsi:type="dcterms:W3CDTF">2021-08-17T08:50:00Z</dcterms:modified>
</cp:coreProperties>
</file>